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9286C" w14:textId="77777777" w:rsidR="00EC1CC1" w:rsidRPr="0001235A" w:rsidRDefault="00EC1CC1" w:rsidP="00EC1CC1">
      <w:pPr>
        <w:pStyle w:val="Vnbnnidung20"/>
        <w:spacing w:after="120" w:line="240" w:lineRule="auto"/>
        <w:ind w:firstLine="720"/>
        <w:rPr>
          <w:rFonts w:ascii="Arial" w:hAnsi="Arial" w:cs="Arial"/>
          <w:sz w:val="20"/>
          <w:szCs w:val="20"/>
        </w:rPr>
      </w:pPr>
      <w:r w:rsidRPr="0001235A">
        <w:rPr>
          <w:rFonts w:ascii="Arial" w:hAnsi="Arial" w:cs="Arial"/>
          <w:sz w:val="20"/>
          <w:szCs w:val="20"/>
        </w:rPr>
        <w:t>Mẫu số 07. Giấy phép vận tải loại E</w:t>
      </w:r>
    </w:p>
    <w:p w14:paraId="7F50A3A7" w14:textId="77777777" w:rsidR="00EC1CC1" w:rsidRPr="0001235A" w:rsidRDefault="00EC1CC1" w:rsidP="00EC1CC1">
      <w:pPr>
        <w:pStyle w:val="Vnbnnidung20"/>
        <w:spacing w:after="120" w:line="240" w:lineRule="auto"/>
        <w:ind w:firstLine="720"/>
        <w:rPr>
          <w:rFonts w:ascii="Arial" w:hAnsi="Arial" w:cs="Arial"/>
          <w:sz w:val="20"/>
          <w:szCs w:val="20"/>
        </w:rPr>
      </w:pPr>
      <w:r w:rsidRPr="0001235A">
        <w:rPr>
          <w:rFonts w:ascii="Arial" w:hAnsi="Arial" w:cs="Arial"/>
          <w:sz w:val="20"/>
          <w:szCs w:val="20"/>
        </w:rPr>
        <w:t>Kh</w:t>
      </w:r>
      <w:r w:rsidRPr="0001235A">
        <w:rPr>
          <w:rFonts w:ascii="Arial" w:hAnsi="Arial" w:cs="Arial"/>
          <w:sz w:val="20"/>
          <w:szCs w:val="20"/>
          <w:lang w:val="en-SG"/>
        </w:rPr>
        <w:t>ổ</w:t>
      </w:r>
      <w:r w:rsidRPr="0001235A">
        <w:rPr>
          <w:rFonts w:ascii="Arial" w:hAnsi="Arial" w:cs="Arial"/>
          <w:sz w:val="20"/>
          <w:szCs w:val="20"/>
        </w:rPr>
        <w:t xml:space="preserve"> giấy A4, nền trắng in chữ đen, riêng chữ E in chìm viền mầu xám trong mầu trắng.</w:t>
      </w:r>
    </w:p>
    <w:p w14:paraId="53A33780" w14:textId="77777777" w:rsidR="00EC1CC1" w:rsidRPr="0001235A" w:rsidRDefault="00EC1CC1" w:rsidP="00EC1CC1">
      <w:pPr>
        <w:pStyle w:val="utranghocchntrang0"/>
        <w:jc w:val="center"/>
        <w:rPr>
          <w:rFonts w:ascii="Arial" w:hAnsi="Arial" w:cs="Arial"/>
          <w:b/>
          <w:bCs/>
          <w:sz w:val="20"/>
          <w:szCs w:val="20"/>
        </w:rPr>
      </w:pPr>
      <w:r w:rsidRPr="0001235A">
        <w:rPr>
          <w:rFonts w:ascii="Arial" w:hAnsi="Arial" w:cs="Arial"/>
          <w:b/>
          <w:bCs/>
          <w:noProof/>
          <w:sz w:val="20"/>
          <w:szCs w:val="20"/>
        </w:rPr>
        <w:drawing>
          <wp:inline distT="0" distB="0" distL="0" distR="0" wp14:anchorId="312B17BD" wp14:editId="5D3A7E0F">
            <wp:extent cx="4944165" cy="6725589"/>
            <wp:effectExtent l="0" t="0" r="889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944165" cy="6725589"/>
                    </a:xfrm>
                    <a:prstGeom prst="rect">
                      <a:avLst/>
                    </a:prstGeom>
                  </pic:spPr>
                </pic:pic>
              </a:graphicData>
            </a:graphic>
          </wp:inline>
        </w:drawing>
      </w:r>
    </w:p>
    <w:p w14:paraId="379510D4" w14:textId="77777777" w:rsidR="00EC1CC1" w:rsidRPr="0001235A" w:rsidRDefault="00EC1CC1" w:rsidP="00EC1CC1">
      <w:pPr>
        <w:pStyle w:val="utranghocchntrang0"/>
        <w:jc w:val="center"/>
        <w:rPr>
          <w:rFonts w:ascii="Arial" w:hAnsi="Arial" w:cs="Arial"/>
          <w:b/>
          <w:bCs/>
          <w:sz w:val="20"/>
          <w:szCs w:val="20"/>
        </w:rPr>
      </w:pPr>
      <w:r w:rsidRPr="0001235A">
        <w:rPr>
          <w:rFonts w:ascii="Arial" w:hAnsi="Arial" w:cs="Arial"/>
          <w:b/>
          <w:bCs/>
          <w:sz w:val="20"/>
          <w:szCs w:val="20"/>
        </w:rPr>
        <w:t>GHI CH</w:t>
      </w:r>
      <w:r w:rsidRPr="0001235A">
        <w:rPr>
          <w:rFonts w:ascii="Arial" w:hAnsi="Arial" w:cs="Arial"/>
          <w:b/>
          <w:bCs/>
          <w:sz w:val="20"/>
          <w:szCs w:val="20"/>
          <w:lang w:val="en-SG"/>
        </w:rPr>
        <w:t>Ú</w:t>
      </w:r>
    </w:p>
    <w:p w14:paraId="6CB35AFF" w14:textId="77777777" w:rsidR="00EC1CC1" w:rsidRPr="0001235A" w:rsidRDefault="00EC1CC1" w:rsidP="00EC1CC1">
      <w:pPr>
        <w:pStyle w:val="Vnbnnidung20"/>
        <w:tabs>
          <w:tab w:val="left" w:pos="805"/>
        </w:tabs>
        <w:spacing w:after="120" w:line="240" w:lineRule="auto"/>
        <w:ind w:firstLine="720"/>
        <w:jc w:val="both"/>
        <w:rPr>
          <w:rFonts w:ascii="Arial" w:hAnsi="Arial" w:cs="Arial"/>
          <w:sz w:val="20"/>
          <w:szCs w:val="20"/>
        </w:rPr>
      </w:pPr>
      <w:r w:rsidRPr="0001235A">
        <w:rPr>
          <w:rFonts w:ascii="Arial" w:hAnsi="Arial" w:cs="Arial"/>
          <w:b w:val="0"/>
          <w:bCs w:val="0"/>
          <w:sz w:val="20"/>
          <w:szCs w:val="20"/>
          <w:lang w:val="en-SG"/>
        </w:rPr>
        <w:t xml:space="preserve">- </w:t>
      </w:r>
      <w:r w:rsidRPr="0001235A">
        <w:rPr>
          <w:rFonts w:ascii="Arial" w:hAnsi="Arial" w:cs="Arial"/>
          <w:b w:val="0"/>
          <w:bCs w:val="0"/>
          <w:sz w:val="20"/>
          <w:szCs w:val="20"/>
        </w:rPr>
        <w:t>Phương tiện vận tải hành khách (bao gồm cả khách du lịch), hàng hóa định kỳ hoặc không định kỳ và xe công vụ giữa hai nước phải có giấy phép vận tải đường bộ quốc tế và hoạ</w:t>
      </w:r>
      <w:r w:rsidRPr="0001235A">
        <w:rPr>
          <w:rFonts w:ascii="Arial" w:hAnsi="Arial" w:cs="Arial"/>
          <w:b w:val="0"/>
          <w:bCs w:val="0"/>
          <w:sz w:val="20"/>
          <w:szCs w:val="20"/>
          <w:lang w:val="en-SG"/>
        </w:rPr>
        <w:t>t</w:t>
      </w:r>
      <w:r w:rsidRPr="0001235A">
        <w:rPr>
          <w:rFonts w:ascii="Arial" w:hAnsi="Arial" w:cs="Arial"/>
          <w:b w:val="0"/>
          <w:bCs w:val="0"/>
          <w:sz w:val="20"/>
          <w:szCs w:val="20"/>
        </w:rPr>
        <w:t xml:space="preserve"> động tr</w:t>
      </w:r>
      <w:r w:rsidRPr="0001235A">
        <w:rPr>
          <w:rFonts w:ascii="Arial" w:hAnsi="Arial" w:cs="Arial"/>
          <w:b w:val="0"/>
          <w:bCs w:val="0"/>
          <w:sz w:val="20"/>
          <w:szCs w:val="20"/>
          <w:lang w:val="en-SG"/>
        </w:rPr>
        <w:t>ê</w:t>
      </w:r>
      <w:r w:rsidRPr="0001235A">
        <w:rPr>
          <w:rFonts w:ascii="Arial" w:hAnsi="Arial" w:cs="Arial"/>
          <w:b w:val="0"/>
          <w:bCs w:val="0"/>
          <w:sz w:val="20"/>
          <w:szCs w:val="20"/>
        </w:rPr>
        <w:t>n các tuy</w:t>
      </w:r>
      <w:r w:rsidRPr="0001235A">
        <w:rPr>
          <w:rFonts w:ascii="Arial" w:hAnsi="Arial" w:cs="Arial"/>
          <w:b w:val="0"/>
          <w:bCs w:val="0"/>
          <w:sz w:val="20"/>
          <w:szCs w:val="20"/>
          <w:lang w:val="en-SG"/>
        </w:rPr>
        <w:t>ế</w:t>
      </w:r>
      <w:r w:rsidRPr="0001235A">
        <w:rPr>
          <w:rFonts w:ascii="Arial" w:hAnsi="Arial" w:cs="Arial"/>
          <w:b w:val="0"/>
          <w:bCs w:val="0"/>
          <w:sz w:val="20"/>
          <w:szCs w:val="20"/>
        </w:rPr>
        <w:t>n đường bộ được hai nước mở cho vận tải đường bộ quốc.</w:t>
      </w:r>
    </w:p>
    <w:p w14:paraId="37B6DB81" w14:textId="77777777" w:rsidR="00EC1CC1" w:rsidRPr="0001235A" w:rsidRDefault="00EC1CC1" w:rsidP="00EC1CC1">
      <w:pPr>
        <w:pStyle w:val="Vnbnnidung20"/>
        <w:tabs>
          <w:tab w:val="left" w:pos="798"/>
        </w:tabs>
        <w:spacing w:after="120" w:line="240" w:lineRule="auto"/>
        <w:ind w:firstLine="720"/>
        <w:jc w:val="both"/>
        <w:rPr>
          <w:rFonts w:ascii="Arial" w:hAnsi="Arial" w:cs="Arial"/>
          <w:sz w:val="20"/>
          <w:szCs w:val="20"/>
        </w:rPr>
      </w:pPr>
      <w:bookmarkStart w:id="0" w:name="bookmark395"/>
      <w:bookmarkEnd w:id="0"/>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viết b</w:t>
      </w:r>
      <w:r w:rsidRPr="0001235A">
        <w:rPr>
          <w:rFonts w:ascii="Arial" w:hAnsi="Arial" w:cs="Arial"/>
          <w:b w:val="0"/>
          <w:bCs w:val="0"/>
          <w:sz w:val="20"/>
          <w:szCs w:val="20"/>
          <w:lang w:val="en-SG"/>
        </w:rPr>
        <w:t>ằ</w:t>
      </w:r>
      <w:r w:rsidRPr="0001235A">
        <w:rPr>
          <w:rFonts w:ascii="Arial" w:hAnsi="Arial" w:cs="Arial"/>
          <w:b w:val="0"/>
          <w:bCs w:val="0"/>
          <w:sz w:val="20"/>
          <w:szCs w:val="20"/>
        </w:rPr>
        <w:t xml:space="preserve">ng </w:t>
      </w:r>
      <w:r w:rsidRPr="0001235A">
        <w:rPr>
          <w:rFonts w:ascii="Arial" w:hAnsi="Arial" w:cs="Arial"/>
          <w:b w:val="0"/>
          <w:bCs w:val="0"/>
          <w:sz w:val="20"/>
          <w:szCs w:val="20"/>
          <w:lang w:val="en-SG"/>
        </w:rPr>
        <w:t>t</w:t>
      </w:r>
      <w:r w:rsidRPr="0001235A">
        <w:rPr>
          <w:rFonts w:ascii="Arial" w:hAnsi="Arial" w:cs="Arial"/>
          <w:b w:val="0"/>
          <w:bCs w:val="0"/>
          <w:sz w:val="20"/>
          <w:szCs w:val="20"/>
        </w:rPr>
        <w:t xml:space="preserve">iếng Việt và </w:t>
      </w:r>
      <w:r w:rsidRPr="0001235A">
        <w:rPr>
          <w:rFonts w:ascii="Arial" w:hAnsi="Arial" w:cs="Arial"/>
          <w:b w:val="0"/>
          <w:bCs w:val="0"/>
          <w:sz w:val="20"/>
          <w:szCs w:val="20"/>
          <w:lang w:val="en-SG"/>
        </w:rPr>
        <w:t>t</w:t>
      </w:r>
      <w:r w:rsidRPr="0001235A">
        <w:rPr>
          <w:rFonts w:ascii="Arial" w:hAnsi="Arial" w:cs="Arial"/>
          <w:b w:val="0"/>
          <w:bCs w:val="0"/>
          <w:sz w:val="20"/>
          <w:szCs w:val="20"/>
        </w:rPr>
        <w:t>iếng Trung. Xe ô tô phải mang theo giấy phép này và phải chịu sự kiểm tra, kiểm soát của cơ quan có thẩm quyền.</w:t>
      </w:r>
    </w:p>
    <w:p w14:paraId="7D0FA8DE" w14:textId="77777777" w:rsidR="00EC1CC1" w:rsidRPr="0001235A" w:rsidRDefault="00EC1CC1" w:rsidP="00EC1CC1">
      <w:pPr>
        <w:pStyle w:val="Vnbnnidung20"/>
        <w:tabs>
          <w:tab w:val="left" w:pos="811"/>
        </w:tabs>
        <w:spacing w:after="120" w:line="240" w:lineRule="auto"/>
        <w:ind w:firstLine="720"/>
        <w:jc w:val="both"/>
        <w:rPr>
          <w:rFonts w:ascii="Arial" w:hAnsi="Arial" w:cs="Arial"/>
          <w:sz w:val="20"/>
          <w:szCs w:val="20"/>
        </w:rPr>
      </w:pPr>
      <w:bookmarkStart w:id="1" w:name="bookmark396"/>
      <w:bookmarkEnd w:id="1"/>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chi dành riêng cho phương tiện vận tải hành khách (bao gồm cả khách du lịch) và hàng hóa đường bộ quốc t</w:t>
      </w:r>
      <w:r w:rsidRPr="0001235A">
        <w:rPr>
          <w:rFonts w:ascii="Arial" w:hAnsi="Arial" w:cs="Arial"/>
          <w:b w:val="0"/>
          <w:bCs w:val="0"/>
          <w:sz w:val="20"/>
          <w:szCs w:val="20"/>
          <w:lang w:val="en-SG"/>
        </w:rPr>
        <w:t>ế</w:t>
      </w:r>
      <w:r w:rsidRPr="0001235A">
        <w:rPr>
          <w:rFonts w:ascii="Arial" w:hAnsi="Arial" w:cs="Arial"/>
          <w:b w:val="0"/>
          <w:bCs w:val="0"/>
          <w:sz w:val="20"/>
          <w:szCs w:val="20"/>
        </w:rPr>
        <w:t xml:space="preserve"> và xe công vụ, không thay cho giấy phép vận tải đường bộ trong nước c</w:t>
      </w:r>
      <w:r w:rsidRPr="0001235A">
        <w:rPr>
          <w:rFonts w:ascii="Arial" w:hAnsi="Arial" w:cs="Arial"/>
          <w:b w:val="0"/>
          <w:bCs w:val="0"/>
          <w:sz w:val="20"/>
          <w:szCs w:val="20"/>
          <w:lang w:val="en-SG"/>
        </w:rPr>
        <w:t>ủ</w:t>
      </w:r>
      <w:r w:rsidRPr="0001235A">
        <w:rPr>
          <w:rFonts w:ascii="Arial" w:hAnsi="Arial" w:cs="Arial"/>
          <w:b w:val="0"/>
          <w:bCs w:val="0"/>
          <w:sz w:val="20"/>
          <w:szCs w:val="20"/>
        </w:rPr>
        <w:t>a mỗi nước và không được chuy</w:t>
      </w:r>
      <w:r w:rsidRPr="0001235A">
        <w:rPr>
          <w:rFonts w:ascii="Arial" w:hAnsi="Arial" w:cs="Arial"/>
          <w:b w:val="0"/>
          <w:bCs w:val="0"/>
          <w:sz w:val="20"/>
          <w:szCs w:val="20"/>
          <w:lang w:val="en-SG"/>
        </w:rPr>
        <w:t>ể</w:t>
      </w:r>
      <w:r w:rsidRPr="0001235A">
        <w:rPr>
          <w:rFonts w:ascii="Arial" w:hAnsi="Arial" w:cs="Arial"/>
          <w:b w:val="0"/>
          <w:bCs w:val="0"/>
          <w:sz w:val="20"/>
          <w:szCs w:val="20"/>
        </w:rPr>
        <w:t>n nhượng cho người thứ ba sử dụng.</w:t>
      </w:r>
    </w:p>
    <w:p w14:paraId="5CCE5803" w14:textId="77777777" w:rsidR="00EC1CC1" w:rsidRPr="0001235A" w:rsidRDefault="00EC1CC1" w:rsidP="00EC1CC1">
      <w:pPr>
        <w:pStyle w:val="Vnbnnidung20"/>
        <w:tabs>
          <w:tab w:val="left" w:pos="798"/>
        </w:tabs>
        <w:spacing w:after="120" w:line="240" w:lineRule="auto"/>
        <w:ind w:firstLine="720"/>
        <w:jc w:val="both"/>
        <w:rPr>
          <w:rFonts w:ascii="Arial" w:hAnsi="Arial" w:cs="Arial"/>
          <w:sz w:val="20"/>
          <w:szCs w:val="20"/>
        </w:rPr>
      </w:pPr>
      <w:bookmarkStart w:id="2" w:name="bookmark397"/>
      <w:bookmarkEnd w:id="2"/>
      <w:r w:rsidRPr="0001235A">
        <w:rPr>
          <w:rFonts w:ascii="Arial" w:hAnsi="Arial" w:cs="Arial"/>
          <w:b w:val="0"/>
          <w:bCs w:val="0"/>
          <w:sz w:val="20"/>
          <w:szCs w:val="20"/>
          <w:lang w:val="en-SG"/>
        </w:rPr>
        <w:t xml:space="preserve">- </w:t>
      </w:r>
      <w:r w:rsidRPr="0001235A">
        <w:rPr>
          <w:rFonts w:ascii="Arial" w:hAnsi="Arial" w:cs="Arial"/>
          <w:b w:val="0"/>
          <w:bCs w:val="0"/>
          <w:sz w:val="20"/>
          <w:szCs w:val="20"/>
        </w:rPr>
        <w:t>Người lái xe hoạt động trên lãnh th</w:t>
      </w:r>
      <w:r w:rsidRPr="0001235A">
        <w:rPr>
          <w:rFonts w:ascii="Arial" w:hAnsi="Arial" w:cs="Arial"/>
          <w:b w:val="0"/>
          <w:bCs w:val="0"/>
          <w:sz w:val="20"/>
          <w:szCs w:val="20"/>
          <w:lang w:val="en-SG"/>
        </w:rPr>
        <w:t>ổ</w:t>
      </w:r>
      <w:r w:rsidRPr="0001235A">
        <w:rPr>
          <w:rFonts w:ascii="Arial" w:hAnsi="Arial" w:cs="Arial"/>
          <w:b w:val="0"/>
          <w:bCs w:val="0"/>
          <w:sz w:val="20"/>
          <w:szCs w:val="20"/>
        </w:rPr>
        <w:t xml:space="preserve"> hai nước Việt - Trung phải tuân theo Luật pháp quốc gia, </w:t>
      </w:r>
      <w:r w:rsidRPr="0001235A">
        <w:rPr>
          <w:rFonts w:ascii="Arial" w:hAnsi="Arial" w:cs="Arial"/>
          <w:b w:val="0"/>
          <w:bCs w:val="0"/>
          <w:sz w:val="20"/>
          <w:szCs w:val="20"/>
        </w:rPr>
        <w:lastRenderedPageBreak/>
        <w:t>quản lý hành ch</w:t>
      </w:r>
      <w:r w:rsidRPr="0001235A">
        <w:rPr>
          <w:rFonts w:ascii="Arial" w:hAnsi="Arial" w:cs="Arial"/>
          <w:b w:val="0"/>
          <w:bCs w:val="0"/>
          <w:sz w:val="20"/>
          <w:szCs w:val="20"/>
          <w:lang w:val="en-SG"/>
        </w:rPr>
        <w:t>í</w:t>
      </w:r>
      <w:r w:rsidRPr="0001235A">
        <w:rPr>
          <w:rFonts w:ascii="Arial" w:hAnsi="Arial" w:cs="Arial"/>
          <w:b w:val="0"/>
          <w:bCs w:val="0"/>
          <w:sz w:val="20"/>
          <w:szCs w:val="20"/>
        </w:rPr>
        <w:t>nh, quy định về vận tải đường bộ và quy tắc giao thông của nước bên kia.</w:t>
      </w:r>
    </w:p>
    <w:p w14:paraId="56D7C9FC" w14:textId="57156E20" w:rsidR="00362F3D" w:rsidRDefault="00EC1CC1" w:rsidP="00EC1CC1">
      <w:pPr>
        <w:pStyle w:val="Vnbnnidung20"/>
        <w:spacing w:after="0" w:line="240" w:lineRule="auto"/>
        <w:jc w:val="center"/>
      </w:pPr>
      <w:r w:rsidRPr="0001235A">
        <w:rPr>
          <w:rFonts w:ascii="Arial" w:hAnsi="Arial" w:cs="Arial"/>
          <w:noProof/>
          <w:sz w:val="20"/>
          <w:szCs w:val="20"/>
        </w:rPr>
        <w:drawing>
          <wp:inline distT="0" distB="0" distL="0" distR="0" wp14:anchorId="2802DB78" wp14:editId="10AA5227">
            <wp:extent cx="4686954" cy="12574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686954" cy="1257475"/>
                    </a:xfrm>
                    <a:prstGeom prst="rect">
                      <a:avLst/>
                    </a:prstGeom>
                  </pic:spPr>
                </pic:pic>
              </a:graphicData>
            </a:graphic>
          </wp:inline>
        </w:drawing>
      </w:r>
    </w:p>
    <w:sectPr w:rsidR="00362F3D" w:rsidSect="00EC1CC1">
      <w:headerReference w:type="default" r:id="rId6"/>
      <w:pgSz w:w="11900" w:h="16840" w:code="9"/>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A0308" w14:textId="77777777" w:rsidR="00EC1CC1" w:rsidRDefault="00EC1CC1">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CC1"/>
    <w:rsid w:val="00362F3D"/>
    <w:rsid w:val="00372374"/>
    <w:rsid w:val="005846BD"/>
    <w:rsid w:val="005B3D13"/>
    <w:rsid w:val="00B07B27"/>
    <w:rsid w:val="00C02AB3"/>
    <w:rsid w:val="00EC1CC1"/>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75E6"/>
  <w15:chartTrackingRefBased/>
  <w15:docId w15:val="{E1B32921-EB62-4AA8-B0E2-304FF9929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C1CC1"/>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EC1CC1"/>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EC1CC1"/>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EC1CC1"/>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EC1CC1"/>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EC1CC1"/>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EC1CC1"/>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EC1CC1"/>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EC1CC1"/>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EC1CC1"/>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1C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C1CC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C1CC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C1CC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C1CC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C1C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1C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1C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1CC1"/>
    <w:rPr>
      <w:rFonts w:eastAsiaTheme="majorEastAsia" w:cstheme="majorBidi"/>
      <w:color w:val="272727" w:themeColor="text1" w:themeTint="D8"/>
    </w:rPr>
  </w:style>
  <w:style w:type="paragraph" w:styleId="Title">
    <w:name w:val="Title"/>
    <w:basedOn w:val="Normal"/>
    <w:next w:val="Normal"/>
    <w:link w:val="TitleChar"/>
    <w:uiPriority w:val="10"/>
    <w:qFormat/>
    <w:rsid w:val="00EC1CC1"/>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EC1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1CC1"/>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EC1C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1CC1"/>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EC1CC1"/>
    <w:rPr>
      <w:i/>
      <w:iCs/>
      <w:color w:val="404040" w:themeColor="text1" w:themeTint="BF"/>
    </w:rPr>
  </w:style>
  <w:style w:type="paragraph" w:styleId="ListParagraph">
    <w:name w:val="List Paragraph"/>
    <w:basedOn w:val="Normal"/>
    <w:uiPriority w:val="34"/>
    <w:qFormat/>
    <w:rsid w:val="00EC1CC1"/>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EC1CC1"/>
    <w:rPr>
      <w:i/>
      <w:iCs/>
      <w:color w:val="2F5496" w:themeColor="accent1" w:themeShade="BF"/>
    </w:rPr>
  </w:style>
  <w:style w:type="paragraph" w:styleId="IntenseQuote">
    <w:name w:val="Intense Quote"/>
    <w:basedOn w:val="Normal"/>
    <w:next w:val="Normal"/>
    <w:link w:val="IntenseQuoteChar"/>
    <w:uiPriority w:val="30"/>
    <w:qFormat/>
    <w:rsid w:val="00EC1CC1"/>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EC1CC1"/>
    <w:rPr>
      <w:i/>
      <w:iCs/>
      <w:color w:val="2F5496" w:themeColor="accent1" w:themeShade="BF"/>
    </w:rPr>
  </w:style>
  <w:style w:type="character" w:styleId="IntenseReference">
    <w:name w:val="Intense Reference"/>
    <w:basedOn w:val="DefaultParagraphFont"/>
    <w:uiPriority w:val="32"/>
    <w:qFormat/>
    <w:rsid w:val="00EC1CC1"/>
    <w:rPr>
      <w:b/>
      <w:bCs/>
      <w:smallCaps/>
      <w:color w:val="2F5496" w:themeColor="accent1" w:themeShade="BF"/>
      <w:spacing w:val="5"/>
    </w:rPr>
  </w:style>
  <w:style w:type="character" w:customStyle="1" w:styleId="Vnbnnidung3">
    <w:name w:val="Văn bản nội dung (3)_"/>
    <w:basedOn w:val="DefaultParagraphFont"/>
    <w:link w:val="Vnbnnidung30"/>
    <w:rsid w:val="00EC1CC1"/>
    <w:rPr>
      <w:rFonts w:ascii="Times New Roman" w:eastAsia="Times New Roman" w:hAnsi="Times New Roman" w:cs="Times New Roman"/>
      <w:sz w:val="19"/>
      <w:szCs w:val="19"/>
    </w:rPr>
  </w:style>
  <w:style w:type="character" w:customStyle="1" w:styleId="Vnbnnidung2">
    <w:name w:val="Văn bản nội dung (2)_"/>
    <w:basedOn w:val="DefaultParagraphFont"/>
    <w:link w:val="Vnbnnidung20"/>
    <w:rsid w:val="00EC1CC1"/>
    <w:rPr>
      <w:rFonts w:ascii="Times New Roman" w:eastAsia="Times New Roman" w:hAnsi="Times New Roman" w:cs="Times New Roman"/>
      <w:b/>
      <w:bCs/>
      <w:sz w:val="22"/>
      <w:szCs w:val="22"/>
    </w:rPr>
  </w:style>
  <w:style w:type="character" w:customStyle="1" w:styleId="Chthchnh">
    <w:name w:val="Chú thích ảnh_"/>
    <w:basedOn w:val="DefaultParagraphFont"/>
    <w:link w:val="Chthchnh0"/>
    <w:rsid w:val="00EC1CC1"/>
    <w:rPr>
      <w:rFonts w:ascii="Times New Roman" w:eastAsia="Times New Roman" w:hAnsi="Times New Roman" w:cs="Times New Roman"/>
      <w:i/>
      <w:iCs/>
      <w:sz w:val="26"/>
      <w:szCs w:val="26"/>
    </w:rPr>
  </w:style>
  <w:style w:type="character" w:customStyle="1" w:styleId="Vnbnnidung">
    <w:name w:val="Văn bản nội dung_"/>
    <w:basedOn w:val="DefaultParagraphFont"/>
    <w:link w:val="Vnbnnidung0"/>
    <w:rsid w:val="00EC1CC1"/>
    <w:rPr>
      <w:rFonts w:ascii="Times New Roman" w:eastAsia="Times New Roman" w:hAnsi="Times New Roman" w:cs="Times New Roman"/>
      <w:sz w:val="26"/>
      <w:szCs w:val="26"/>
    </w:rPr>
  </w:style>
  <w:style w:type="character" w:customStyle="1" w:styleId="utranghocchntrang2">
    <w:name w:val="Đầu trang hoặc chân trang (2)_"/>
    <w:basedOn w:val="DefaultParagraphFont"/>
    <w:link w:val="utranghocchntrang20"/>
    <w:rsid w:val="00EC1CC1"/>
    <w:rPr>
      <w:rFonts w:ascii="Times New Roman" w:eastAsia="Times New Roman" w:hAnsi="Times New Roman" w:cs="Times New Roman"/>
      <w:sz w:val="20"/>
      <w:szCs w:val="20"/>
    </w:rPr>
  </w:style>
  <w:style w:type="character" w:customStyle="1" w:styleId="Mclc">
    <w:name w:val="Mục lục_"/>
    <w:basedOn w:val="DefaultParagraphFont"/>
    <w:link w:val="Mclc0"/>
    <w:rsid w:val="00EC1CC1"/>
    <w:rPr>
      <w:rFonts w:ascii="Times New Roman" w:eastAsia="Times New Roman" w:hAnsi="Times New Roman" w:cs="Times New Roman"/>
      <w:sz w:val="26"/>
      <w:szCs w:val="26"/>
    </w:rPr>
  </w:style>
  <w:style w:type="character" w:customStyle="1" w:styleId="Vnbnnidung5">
    <w:name w:val="Văn bản nội dung (5)_"/>
    <w:basedOn w:val="DefaultParagraphFont"/>
    <w:link w:val="Vnbnnidung50"/>
    <w:rsid w:val="00EC1CC1"/>
    <w:rPr>
      <w:rFonts w:ascii="Arial" w:eastAsia="Arial" w:hAnsi="Arial" w:cs="Arial"/>
    </w:rPr>
  </w:style>
  <w:style w:type="character" w:customStyle="1" w:styleId="Tiu4">
    <w:name w:val="Tiêu đề #4_"/>
    <w:basedOn w:val="DefaultParagraphFont"/>
    <w:link w:val="Tiu40"/>
    <w:rsid w:val="00EC1CC1"/>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EC1CC1"/>
    <w:rPr>
      <w:rFonts w:ascii="Arial" w:eastAsia="Arial" w:hAnsi="Arial" w:cs="Arial"/>
      <w:sz w:val="20"/>
      <w:szCs w:val="20"/>
    </w:rPr>
  </w:style>
  <w:style w:type="character" w:customStyle="1" w:styleId="Khc">
    <w:name w:val="Khác_"/>
    <w:basedOn w:val="DefaultParagraphFont"/>
    <w:link w:val="Khc0"/>
    <w:rsid w:val="00EC1CC1"/>
    <w:rPr>
      <w:rFonts w:ascii="Times New Roman" w:eastAsia="Times New Roman" w:hAnsi="Times New Roman" w:cs="Times New Roman"/>
      <w:sz w:val="26"/>
      <w:szCs w:val="26"/>
    </w:rPr>
  </w:style>
  <w:style w:type="character" w:customStyle="1" w:styleId="Vnbnnidung4">
    <w:name w:val="Văn bản nội dung (4)_"/>
    <w:basedOn w:val="DefaultParagraphFont"/>
    <w:link w:val="Vnbnnidung40"/>
    <w:rsid w:val="00EC1CC1"/>
    <w:rPr>
      <w:rFonts w:ascii="Times New Roman" w:eastAsia="Times New Roman" w:hAnsi="Times New Roman" w:cs="Times New Roman"/>
      <w:sz w:val="17"/>
      <w:szCs w:val="17"/>
    </w:rPr>
  </w:style>
  <w:style w:type="character" w:customStyle="1" w:styleId="Tiu1">
    <w:name w:val="Tiêu đề #1_"/>
    <w:basedOn w:val="DefaultParagraphFont"/>
    <w:link w:val="Tiu10"/>
    <w:rsid w:val="00EC1CC1"/>
    <w:rPr>
      <w:rFonts w:ascii="Times New Roman" w:eastAsia="Times New Roman" w:hAnsi="Times New Roman" w:cs="Times New Roman"/>
      <w:sz w:val="96"/>
      <w:szCs w:val="96"/>
    </w:rPr>
  </w:style>
  <w:style w:type="character" w:customStyle="1" w:styleId="utranghocchntrang">
    <w:name w:val="Đầu trang hoặc chân trang_"/>
    <w:basedOn w:val="DefaultParagraphFont"/>
    <w:link w:val="utranghocchntrang0"/>
    <w:rsid w:val="00EC1CC1"/>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EC1CC1"/>
    <w:rPr>
      <w:rFonts w:ascii="Times New Roman" w:eastAsia="Times New Roman" w:hAnsi="Times New Roman" w:cs="Times New Roman"/>
      <w:sz w:val="26"/>
      <w:szCs w:val="26"/>
    </w:rPr>
  </w:style>
  <w:style w:type="character" w:customStyle="1" w:styleId="Tiu3">
    <w:name w:val="Tiêu đề #3_"/>
    <w:basedOn w:val="DefaultParagraphFont"/>
    <w:link w:val="Tiu30"/>
    <w:rsid w:val="00EC1CC1"/>
    <w:rPr>
      <w:rFonts w:ascii="Times New Roman" w:eastAsia="Times New Roman" w:hAnsi="Times New Roman" w:cs="Times New Roman"/>
      <w:sz w:val="32"/>
      <w:szCs w:val="32"/>
    </w:rPr>
  </w:style>
  <w:style w:type="character" w:customStyle="1" w:styleId="Tiu2">
    <w:name w:val="Tiêu đề #2_"/>
    <w:basedOn w:val="DefaultParagraphFont"/>
    <w:link w:val="Tiu20"/>
    <w:rsid w:val="00EC1CC1"/>
    <w:rPr>
      <w:rFonts w:ascii="Arial" w:eastAsia="Arial" w:hAnsi="Arial" w:cs="Arial"/>
      <w:sz w:val="32"/>
      <w:szCs w:val="32"/>
    </w:rPr>
  </w:style>
  <w:style w:type="paragraph" w:customStyle="1" w:styleId="Vnbnnidung30">
    <w:name w:val="Văn bản nội dung (3)"/>
    <w:basedOn w:val="Normal"/>
    <w:link w:val="Vnbnnidung3"/>
    <w:rsid w:val="00EC1CC1"/>
    <w:rPr>
      <w:rFonts w:ascii="Times New Roman" w:eastAsia="Times New Roman" w:hAnsi="Times New Roman" w:cs="Times New Roman"/>
      <w:color w:val="auto"/>
      <w:kern w:val="2"/>
      <w:sz w:val="19"/>
      <w:szCs w:val="19"/>
      <w:lang w:val="en-US" w:eastAsia="en-US" w:bidi="ar-SA"/>
      <w14:ligatures w14:val="standardContextual"/>
    </w:rPr>
  </w:style>
  <w:style w:type="paragraph" w:customStyle="1" w:styleId="Vnbnnidung20">
    <w:name w:val="Văn bản nội dung (2)"/>
    <w:basedOn w:val="Normal"/>
    <w:link w:val="Vnbnnidung2"/>
    <w:rsid w:val="00EC1CC1"/>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Chthchnh0">
    <w:name w:val="Chú thích ảnh"/>
    <w:basedOn w:val="Normal"/>
    <w:link w:val="Chthchnh"/>
    <w:rsid w:val="00EC1CC1"/>
    <w:rPr>
      <w:rFonts w:ascii="Times New Roman" w:eastAsia="Times New Roman" w:hAnsi="Times New Roman" w:cs="Times New Roman"/>
      <w:i/>
      <w:iCs/>
      <w:color w:val="auto"/>
      <w:kern w:val="2"/>
      <w:sz w:val="26"/>
      <w:szCs w:val="26"/>
      <w:lang w:val="en-US" w:eastAsia="en-US" w:bidi="ar-SA"/>
      <w14:ligatures w14:val="standardContextual"/>
    </w:rPr>
  </w:style>
  <w:style w:type="paragraph" w:customStyle="1" w:styleId="Vnbnnidung0">
    <w:name w:val="Văn bản nội dung"/>
    <w:basedOn w:val="Normal"/>
    <w:link w:val="Vnbnnidung"/>
    <w:rsid w:val="00EC1CC1"/>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utranghocchntrang20">
    <w:name w:val="Đầu trang hoặc chân trang (2)"/>
    <w:basedOn w:val="Normal"/>
    <w:link w:val="utranghocchntrang2"/>
    <w:rsid w:val="00EC1CC1"/>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Mclc0">
    <w:name w:val="Mục lục"/>
    <w:basedOn w:val="Normal"/>
    <w:link w:val="Mclc"/>
    <w:rsid w:val="00EC1CC1"/>
    <w:pPr>
      <w:spacing w:after="120" w:line="264" w:lineRule="auto"/>
      <w:ind w:firstLine="7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50">
    <w:name w:val="Văn bản nội dung (5)"/>
    <w:basedOn w:val="Normal"/>
    <w:link w:val="Vnbnnidung5"/>
    <w:rsid w:val="00EC1CC1"/>
    <w:pPr>
      <w:spacing w:after="140"/>
      <w:ind w:firstLine="680"/>
    </w:pPr>
    <w:rPr>
      <w:rFonts w:ascii="Arial" w:eastAsia="Arial" w:hAnsi="Arial" w:cs="Arial"/>
      <w:color w:val="auto"/>
      <w:kern w:val="2"/>
      <w:lang w:val="en-US" w:eastAsia="en-US" w:bidi="ar-SA"/>
      <w14:ligatures w14:val="standardContextual"/>
    </w:rPr>
  </w:style>
  <w:style w:type="paragraph" w:customStyle="1" w:styleId="Tiu40">
    <w:name w:val="Tiêu đề #4"/>
    <w:basedOn w:val="Normal"/>
    <w:link w:val="Tiu4"/>
    <w:rsid w:val="00EC1CC1"/>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EC1CC1"/>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EC1CC1"/>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Vnbnnidung40">
    <w:name w:val="Văn bản nội dung (4)"/>
    <w:basedOn w:val="Normal"/>
    <w:link w:val="Vnbnnidung4"/>
    <w:rsid w:val="00EC1CC1"/>
    <w:pPr>
      <w:spacing w:after="610"/>
    </w:pPr>
    <w:rPr>
      <w:rFonts w:ascii="Times New Roman" w:eastAsia="Times New Roman" w:hAnsi="Times New Roman" w:cs="Times New Roman"/>
      <w:color w:val="auto"/>
      <w:kern w:val="2"/>
      <w:sz w:val="17"/>
      <w:szCs w:val="17"/>
      <w:lang w:val="en-US" w:eastAsia="en-US" w:bidi="ar-SA"/>
      <w14:ligatures w14:val="standardContextual"/>
    </w:rPr>
  </w:style>
  <w:style w:type="paragraph" w:customStyle="1" w:styleId="Tiu10">
    <w:name w:val="Tiêu đề #1"/>
    <w:basedOn w:val="Normal"/>
    <w:link w:val="Tiu1"/>
    <w:rsid w:val="00EC1CC1"/>
    <w:pPr>
      <w:spacing w:after="900"/>
      <w:jc w:val="center"/>
      <w:outlineLvl w:val="0"/>
    </w:pPr>
    <w:rPr>
      <w:rFonts w:ascii="Times New Roman" w:eastAsia="Times New Roman" w:hAnsi="Times New Roman" w:cs="Times New Roman"/>
      <w:color w:val="auto"/>
      <w:kern w:val="2"/>
      <w:sz w:val="96"/>
      <w:szCs w:val="96"/>
      <w:lang w:val="en-US" w:eastAsia="en-US" w:bidi="ar-SA"/>
      <w14:ligatures w14:val="standardContextual"/>
    </w:rPr>
  </w:style>
  <w:style w:type="paragraph" w:customStyle="1" w:styleId="utranghocchntrang0">
    <w:name w:val="Đầu trang hoặc chân trang"/>
    <w:basedOn w:val="Normal"/>
    <w:link w:val="utranghocchntrang"/>
    <w:rsid w:val="00EC1CC1"/>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EC1CC1"/>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EC1CC1"/>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paragraph" w:customStyle="1" w:styleId="Tiu20">
    <w:name w:val="Tiêu đề #2"/>
    <w:basedOn w:val="Normal"/>
    <w:link w:val="Tiu2"/>
    <w:rsid w:val="00EC1CC1"/>
    <w:pPr>
      <w:spacing w:line="209" w:lineRule="auto"/>
      <w:outlineLvl w:val="1"/>
    </w:pPr>
    <w:rPr>
      <w:rFonts w:ascii="Arial" w:eastAsia="Arial" w:hAnsi="Arial" w:cs="Arial"/>
      <w:color w:val="auto"/>
      <w:kern w:val="2"/>
      <w:sz w:val="32"/>
      <w:szCs w:val="32"/>
      <w:lang w:val="en-US" w:eastAsia="en-US" w:bidi="ar-SA"/>
      <w14:ligatures w14:val="standardContextual"/>
    </w:rPr>
  </w:style>
  <w:style w:type="paragraph" w:styleId="Header">
    <w:name w:val="header"/>
    <w:basedOn w:val="Normal"/>
    <w:link w:val="HeaderChar"/>
    <w:uiPriority w:val="99"/>
    <w:unhideWhenUsed/>
    <w:rsid w:val="00EC1CC1"/>
    <w:pPr>
      <w:tabs>
        <w:tab w:val="center" w:pos="4513"/>
        <w:tab w:val="right" w:pos="9026"/>
      </w:tabs>
    </w:pPr>
  </w:style>
  <w:style w:type="character" w:customStyle="1" w:styleId="HeaderChar">
    <w:name w:val="Header Char"/>
    <w:basedOn w:val="DefaultParagraphFont"/>
    <w:link w:val="Header"/>
    <w:uiPriority w:val="99"/>
    <w:rsid w:val="00EC1CC1"/>
    <w:rPr>
      <w:rFonts w:ascii="Courier New" w:eastAsia="Courier New" w:hAnsi="Courier New" w:cs="Courier New"/>
      <w:color w:val="000000"/>
      <w:kern w:val="0"/>
      <w:lang w:val="vi-VN" w:eastAsia="vi-VN" w:bidi="vi-VN"/>
      <w14:ligatures w14:val="none"/>
    </w:rPr>
  </w:style>
  <w:style w:type="paragraph" w:styleId="Footer">
    <w:name w:val="footer"/>
    <w:basedOn w:val="Normal"/>
    <w:link w:val="FooterChar"/>
    <w:uiPriority w:val="99"/>
    <w:unhideWhenUsed/>
    <w:rsid w:val="00EC1CC1"/>
    <w:pPr>
      <w:tabs>
        <w:tab w:val="center" w:pos="4513"/>
        <w:tab w:val="right" w:pos="9026"/>
      </w:tabs>
    </w:pPr>
  </w:style>
  <w:style w:type="character" w:customStyle="1" w:styleId="FooterChar">
    <w:name w:val="Footer Char"/>
    <w:basedOn w:val="DefaultParagraphFont"/>
    <w:link w:val="Footer"/>
    <w:uiPriority w:val="99"/>
    <w:rsid w:val="00EC1CC1"/>
    <w:rPr>
      <w:rFonts w:ascii="Courier New" w:eastAsia="Courier New" w:hAnsi="Courier New" w:cs="Courier New"/>
      <w:color w:val="000000"/>
      <w:kern w:val="0"/>
      <w:lang w:val="vi-VN" w:eastAsia="vi-VN" w:bidi="vi-VN"/>
      <w14:ligatures w14:val="none"/>
    </w:rPr>
  </w:style>
  <w:style w:type="table" w:styleId="TableGrid">
    <w:name w:val="Table Grid"/>
    <w:basedOn w:val="TableNormal"/>
    <w:uiPriority w:val="39"/>
    <w:rsid w:val="00EC1CC1"/>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145</Words>
  <Characters>832</Characters>
  <Application>Microsoft Office Word</Application>
  <DocSecurity>0</DocSecurity>
  <Lines>6</Lines>
  <Paragraphs>1</Paragraphs>
  <ScaleCrop>false</ScaleCrop>
  <Company/>
  <LinksUpToDate>false</LinksUpToDate>
  <CharactersWithSpaces>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2025-09-16T04:45:00Z</dcterms:created>
  <dcterms:modified xsi:type="dcterms:W3CDTF">2025-09-16T04:47:00Z</dcterms:modified>
</cp:coreProperties>
</file>